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2"/>
          <w:szCs w:val="32"/>
          <w:lang w:val="en-US" w:eastAsia="zh-CN"/>
        </w:rPr>
      </w:pPr>
      <w:bookmarkStart w:id="0" w:name="_GoBack"/>
      <w:bookmarkEnd w:id="0"/>
      <w:r>
        <w:rPr>
          <w:rFonts w:hint="eastAsia" w:ascii="黑体" w:hAnsi="黑体" w:eastAsia="黑体" w:cs="黑体"/>
          <w:sz w:val="32"/>
          <w:szCs w:val="32"/>
          <w:lang w:val="en-US" w:eastAsia="zh-CN"/>
        </w:rPr>
        <w:t>新课标 新学科 新征程——记信息科技组第二次教研活动</w:t>
      </w:r>
    </w:p>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许岐梅</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2022年9月19日上午，高新区第三小学信息科技组第二次教研活动在学校微机室2举行。</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drawing>
          <wp:inline distT="0" distB="0" distL="114300" distR="114300">
            <wp:extent cx="5269865" cy="3798570"/>
            <wp:effectExtent l="0" t="0" r="6985" b="11430"/>
            <wp:docPr id="1" name="图片 1" descr="IMG_PITU_20220919_084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PITU_20220919_084220(1)"/>
                    <pic:cNvPicPr>
                      <a:picLocks noChangeAspect="1"/>
                    </pic:cNvPicPr>
                  </pic:nvPicPr>
                  <pic:blipFill>
                    <a:blip r:embed="rId4"/>
                    <a:stretch>
                      <a:fillRect/>
                    </a:stretch>
                  </pic:blipFill>
                  <pic:spPr>
                    <a:xfrm>
                      <a:off x="0" y="0"/>
                      <a:ext cx="5269865" cy="3798570"/>
                    </a:xfrm>
                    <a:prstGeom prst="rect">
                      <a:avLst/>
                    </a:prstGeom>
                  </pic:spPr>
                </pic:pic>
              </a:graphicData>
            </a:graphic>
          </wp:inline>
        </w:drawing>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信息科技组教研组长许岐梅向各位老师传达了上周参加区里教研组长会议的主要内容：</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1.10月份有优质课比赛，鼓励各位老师积极准备参加；</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2.本学期教学内容更新及安排；</w:t>
      </w:r>
    </w:p>
    <w:p>
      <w:pPr>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3.本学期抽测题目设计及抽测安排；</w:t>
      </w:r>
    </w:p>
    <w:p>
      <w:pPr>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4.推荐老师们阅读书目《不插电的计算科学》；</w:t>
      </w:r>
    </w:p>
    <w:p>
      <w:pPr>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5.鼓励教师们研读新课标，积极适应学科新变化。</w:t>
      </w:r>
    </w:p>
    <w:p>
      <w:pPr>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此次教研组会议使全组教师找准了本学期的工作方向，各位教师也表示今后会结合新课标理念，结合学生生活经验，重视教学情境设置，实施信息科技教学。相信在新的学年里，信息科技组的教师们能够更好地施教于课堂，乐教于学生，为学校的发展贡献力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zMjI4ZWFjMTVkZWVmY2E1OGQ5NjI3MzczYTJmZjYifQ=="/>
  </w:docVars>
  <w:rsids>
    <w:rsidRoot w:val="00000000"/>
    <w:rsid w:val="18313AA1"/>
    <w:rsid w:val="2A491AE8"/>
    <w:rsid w:val="55942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314</Words>
  <Characters>325</Characters>
  <Lines>0</Lines>
  <Paragraphs>0</Paragraphs>
  <TotalTime>32</TotalTime>
  <ScaleCrop>false</ScaleCrop>
  <LinksUpToDate>false</LinksUpToDate>
  <CharactersWithSpaces>327</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PH</dc:creator>
  <cp:lastModifiedBy>Merry</cp:lastModifiedBy>
  <dcterms:modified xsi:type="dcterms:W3CDTF">2022-09-29T08:40:43Z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54274FF349B54531A82CD0EF0B48ED9C</vt:lpwstr>
  </property>
</Properties>
</file>